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348.7876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5.4805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5.4805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5.4805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5.4805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5.4805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8.7876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