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212.913994000000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.0002940000004"/>
        <w:gridCol w:w="172.913406"/>
        <w:gridCol w:w="2520.0002940000004"/>
        <w:tblGridChange w:id="0">
          <w:tblGrid>
            <w:gridCol w:w="2520.0002940000004"/>
            <w:gridCol w:w="172.913406"/>
            <w:gridCol w:w="2520.0002940000004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617" w:w="5783" w:orient="portrait"/>
      <w:pgMar w:bottom="0" w:top="648.5670048" w:left="273.8268036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